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07" w:rsidRPr="005813A1" w:rsidRDefault="001C5A83">
      <w:pPr>
        <w:spacing w:before="7"/>
        <w:rPr>
          <w:rFonts w:ascii="Times New Roman" w:eastAsia="Times New Roman" w:hAnsi="Times New Roman" w:cs="Times New Roman"/>
          <w:sz w:val="16"/>
          <w:szCs w:val="16"/>
          <w:lang w:val="fr-FR"/>
        </w:rPr>
      </w:pPr>
      <w:r w:rsidRPr="001C5A83">
        <w:rPr>
          <w:rFonts w:ascii="Arial" w:eastAsia="Arial" w:hAnsi="Arial" w:cs="Arial"/>
          <w:noProof/>
          <w:lang w:val="fr-FR"/>
        </w:rPr>
        <w:pict>
          <v:group id="Group 3" o:spid="_x0000_s1026" style="position:absolute;margin-left:20.25pt;margin-top:14.2pt;width:509.5pt;height:128.3pt;z-index:-251657216;mso-position-horizontal-relative:page;mso-position-vertical-relative:page" coordorigin="691,724" coordsize="10190,22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25;top:935;width:1178;height:1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">
              <v:imagedata r:id="rId7" o:title=""/>
            </v:shape>
            <v:shape id="Picture 5" o:spid="_x0000_s1028" type="#_x0000_t75" style="position:absolute;left:691;top:724;width:2693;height:1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4" o:spid="_x0000_s1029" type="#_x0000_t202" style="position:absolute;left:1523;top:2674;width:9358;height: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rsidR="00C31D1E" w:rsidRPr="00C31D1E" w:rsidRDefault="00C31D1E" w:rsidP="00C31D1E">
                    <w:pPr>
                      <w:spacing w:before="59"/>
                      <w:ind w:left="108"/>
                      <w:jc w:val="center"/>
                      <w:rPr>
                        <w:rFonts w:ascii="Arial" w:hAnsi="Arial" w:cs="Arial"/>
                        <w:b/>
                        <w:sz w:val="24"/>
                      </w:rPr>
                    </w:pPr>
                    <w:r w:rsidRPr="00C31D1E">
                      <w:rPr>
                        <w:rFonts w:ascii="Arial" w:hAnsi="Arial" w:cs="Arial"/>
                        <w:b/>
                        <w:sz w:val="24"/>
                      </w:rPr>
                      <w:t>Annexe</w:t>
                    </w:r>
                    <w:r w:rsidR="00086385">
                      <w:rPr>
                        <w:rFonts w:ascii="Arial" w:hAnsi="Arial" w:cs="Arial"/>
                        <w:b/>
                        <w:spacing w:val="-2"/>
                        <w:sz w:val="24"/>
                      </w:rPr>
                      <w:t>1</w:t>
                    </w:r>
                    <w:r w:rsidR="007B6209">
                      <w:rPr>
                        <w:rFonts w:ascii="Arial" w:hAnsi="Arial" w:cs="Arial"/>
                        <w:b/>
                        <w:spacing w:val="-2"/>
                        <w:sz w:val="24"/>
                      </w:rPr>
                      <w:t xml:space="preserve"> </w:t>
                    </w:r>
                    <w:r w:rsidRPr="00C31D1E">
                      <w:rPr>
                        <w:rFonts w:ascii="Arial" w:hAnsi="Arial" w:cs="Arial"/>
                        <w:b/>
                        <w:sz w:val="24"/>
                      </w:rPr>
                      <w:t>–</w:t>
                    </w:r>
                    <w:r w:rsidR="007B6209">
                      <w:rPr>
                        <w:rFonts w:ascii="Arial" w:hAnsi="Arial" w:cs="Arial"/>
                        <w:b/>
                        <w:sz w:val="24"/>
                      </w:rPr>
                      <w:t xml:space="preserve"> </w:t>
                    </w:r>
                    <w:r w:rsidRPr="00C31D1E">
                      <w:rPr>
                        <w:rFonts w:ascii="Arial" w:hAnsi="Arial" w:cs="Arial"/>
                        <w:b/>
                        <w:sz w:val="24"/>
                      </w:rPr>
                      <w:t>Mouvement</w:t>
                    </w:r>
                    <w:r w:rsidR="007B6209">
                      <w:rPr>
                        <w:rFonts w:ascii="Arial" w:hAnsi="Arial" w:cs="Arial"/>
                        <w:b/>
                        <w:sz w:val="24"/>
                      </w:rPr>
                      <w:t xml:space="preserve"> </w:t>
                    </w:r>
                    <w:r w:rsidRPr="00C31D1E">
                      <w:rPr>
                        <w:rFonts w:ascii="Arial" w:hAnsi="Arial" w:cs="Arial"/>
                        <w:b/>
                        <w:sz w:val="24"/>
                      </w:rPr>
                      <w:t>intra-académique</w:t>
                    </w:r>
                    <w:r w:rsidR="007B6209">
                      <w:rPr>
                        <w:rFonts w:ascii="Arial" w:hAnsi="Arial" w:cs="Arial"/>
                        <w:b/>
                        <w:sz w:val="24"/>
                      </w:rPr>
                      <w:t xml:space="preserve"> </w:t>
                    </w:r>
                    <w:r>
                      <w:rPr>
                        <w:rFonts w:ascii="Arial" w:hAnsi="Arial" w:cs="Arial"/>
                        <w:b/>
                        <w:sz w:val="24"/>
                      </w:rPr>
                      <w:t>–</w:t>
                    </w:r>
                    <w:r w:rsidR="007B6209">
                      <w:rPr>
                        <w:rFonts w:ascii="Arial" w:hAnsi="Arial" w:cs="Arial"/>
                        <w:b/>
                        <w:sz w:val="24"/>
                      </w:rPr>
                      <w:t xml:space="preserve"> </w:t>
                    </w:r>
                    <w:r w:rsidR="00936313">
                      <w:rPr>
                        <w:rFonts w:ascii="Arial" w:hAnsi="Arial" w:cs="Arial"/>
                        <w:b/>
                        <w:sz w:val="24"/>
                      </w:rPr>
                      <w:t>Situations familiales</w:t>
                    </w:r>
                  </w:p>
                </w:txbxContent>
              </v:textbox>
            </v:shape>
            <w10:wrap anchorx="page" anchory="page"/>
          </v:group>
        </w:pict>
      </w:r>
    </w:p>
    <w:p w:rsidR="00C31D1E" w:rsidRDefault="00562105" w:rsidP="00C31D1E">
      <w:pPr>
        <w:pStyle w:val="Titre"/>
        <w:spacing w:before="93"/>
        <w:ind w:left="-1985"/>
        <w:rPr>
          <w:rFonts w:ascii="Arial" w:eastAsia="Arial" w:hAnsi="Arial" w:cs="Arial"/>
          <w:b/>
          <w:bCs/>
          <w:sz w:val="24"/>
          <w:szCs w:val="24"/>
          <w:lang w:val="fr-FR"/>
        </w:rPr>
      </w:pPr>
      <w:r w:rsidRPr="005813A1">
        <w:rPr>
          <w:lang w:val="fr-FR"/>
        </w:rPr>
        <w:br w:type="column"/>
      </w:r>
      <w:r w:rsidR="00C31D1E" w:rsidRPr="00C31D1E">
        <w:rPr>
          <w:rFonts w:ascii="Arial" w:eastAsia="Arial" w:hAnsi="Arial" w:cs="Arial"/>
          <w:b/>
          <w:bCs/>
          <w:sz w:val="24"/>
          <w:szCs w:val="24"/>
          <w:lang w:val="fr-FR"/>
        </w:rPr>
        <w:lastRenderedPageBreak/>
        <w:t>Direction</w:t>
      </w:r>
      <w:r w:rsidR="007B6209">
        <w:rPr>
          <w:rFonts w:ascii="Arial" w:eastAsia="Arial" w:hAnsi="Arial" w:cs="Arial"/>
          <w:b/>
          <w:bCs/>
          <w:sz w:val="24"/>
          <w:szCs w:val="24"/>
          <w:lang w:val="fr-FR"/>
        </w:rPr>
        <w:t xml:space="preserve"> </w:t>
      </w:r>
      <w:r w:rsidR="00C31D1E" w:rsidRPr="00C31D1E">
        <w:rPr>
          <w:rFonts w:ascii="Arial" w:eastAsia="Arial" w:hAnsi="Arial" w:cs="Arial"/>
          <w:b/>
          <w:bCs/>
          <w:sz w:val="24"/>
          <w:szCs w:val="24"/>
          <w:lang w:val="fr-FR"/>
        </w:rPr>
        <w:t>des</w:t>
      </w:r>
      <w:r w:rsidR="007B6209">
        <w:rPr>
          <w:rFonts w:ascii="Arial" w:eastAsia="Arial" w:hAnsi="Arial" w:cs="Arial"/>
          <w:b/>
          <w:bCs/>
          <w:sz w:val="24"/>
          <w:szCs w:val="24"/>
          <w:lang w:val="fr-FR"/>
        </w:rPr>
        <w:t xml:space="preserve"> </w:t>
      </w:r>
      <w:r w:rsidR="00C31D1E" w:rsidRPr="00C31D1E">
        <w:rPr>
          <w:rFonts w:ascii="Arial" w:eastAsia="Arial" w:hAnsi="Arial" w:cs="Arial"/>
          <w:b/>
          <w:bCs/>
          <w:sz w:val="24"/>
          <w:szCs w:val="24"/>
          <w:lang w:val="fr-FR"/>
        </w:rPr>
        <w:t>ressources humaines</w:t>
      </w:r>
    </w:p>
    <w:p w:rsidR="00CE0D07" w:rsidRPr="00C31D1E" w:rsidRDefault="00C31D1E" w:rsidP="00C31D1E">
      <w:pPr>
        <w:pStyle w:val="Titre"/>
        <w:spacing w:before="93"/>
        <w:ind w:left="-1985"/>
        <w:rPr>
          <w:rFonts w:ascii="Arial" w:eastAsia="Arial" w:hAnsi="Arial" w:cs="Arial"/>
          <w:b/>
          <w:bCs/>
          <w:sz w:val="24"/>
          <w:szCs w:val="24"/>
          <w:lang w:val="fr-FR"/>
        </w:rPr>
        <w:sectPr w:rsidR="00CE0D07" w:rsidRPr="00C31D1E" w:rsidSect="00C31D1E">
          <w:footerReference w:type="default" r:id="rId9"/>
          <w:type w:val="continuous"/>
          <w:pgSz w:w="11910" w:h="16840"/>
          <w:pgMar w:top="500" w:right="620" w:bottom="280" w:left="520" w:header="720" w:footer="720" w:gutter="0"/>
          <w:cols w:num="2" w:space="152" w:equalWidth="0">
            <w:col w:w="2597" w:space="6388"/>
            <w:col w:w="1785"/>
          </w:cols>
        </w:sectPr>
      </w:pPr>
      <w:r w:rsidRPr="00C31D1E">
        <w:rPr>
          <w:rFonts w:ascii="Arial" w:eastAsia="Arial" w:hAnsi="Arial" w:cs="Arial"/>
          <w:b/>
          <w:bCs/>
          <w:sz w:val="24"/>
          <w:szCs w:val="24"/>
          <w:lang w:val="fr-FR"/>
        </w:rPr>
        <w:t>Division des personnels</w:t>
      </w:r>
      <w:r w:rsidR="007B6209">
        <w:rPr>
          <w:rFonts w:ascii="Arial" w:eastAsia="Arial" w:hAnsi="Arial" w:cs="Arial"/>
          <w:b/>
          <w:bCs/>
          <w:sz w:val="24"/>
          <w:szCs w:val="24"/>
          <w:lang w:val="fr-FR"/>
        </w:rPr>
        <w:t xml:space="preserve"> </w:t>
      </w:r>
      <w:r w:rsidRPr="00C31D1E">
        <w:rPr>
          <w:rFonts w:ascii="Arial" w:eastAsia="Arial" w:hAnsi="Arial" w:cs="Arial"/>
          <w:b/>
          <w:bCs/>
          <w:sz w:val="24"/>
          <w:szCs w:val="24"/>
          <w:lang w:val="fr-FR"/>
        </w:rPr>
        <w:t>d’administration</w:t>
      </w:r>
      <w:r w:rsidR="007B6209">
        <w:rPr>
          <w:rFonts w:ascii="Arial" w:eastAsia="Arial" w:hAnsi="Arial" w:cs="Arial"/>
          <w:b/>
          <w:bCs/>
          <w:sz w:val="24"/>
          <w:szCs w:val="24"/>
          <w:lang w:val="fr-FR"/>
        </w:rPr>
        <w:t xml:space="preserve"> </w:t>
      </w:r>
      <w:r w:rsidRPr="00C31D1E">
        <w:rPr>
          <w:rFonts w:ascii="Arial" w:eastAsia="Arial" w:hAnsi="Arial" w:cs="Arial"/>
          <w:b/>
          <w:bCs/>
          <w:sz w:val="24"/>
          <w:szCs w:val="24"/>
          <w:lang w:val="fr-FR"/>
        </w:rPr>
        <w:t>et</w:t>
      </w:r>
      <w:r w:rsidR="007B6209">
        <w:rPr>
          <w:rFonts w:ascii="Arial" w:eastAsia="Arial" w:hAnsi="Arial" w:cs="Arial"/>
          <w:b/>
          <w:bCs/>
          <w:sz w:val="24"/>
          <w:szCs w:val="24"/>
          <w:lang w:val="fr-FR"/>
        </w:rPr>
        <w:t xml:space="preserve"> </w:t>
      </w:r>
      <w:r w:rsidRPr="00C31D1E">
        <w:rPr>
          <w:rFonts w:ascii="Arial" w:eastAsia="Arial" w:hAnsi="Arial" w:cs="Arial"/>
          <w:b/>
          <w:bCs/>
          <w:sz w:val="24"/>
          <w:szCs w:val="24"/>
          <w:lang w:val="fr-FR"/>
        </w:rPr>
        <w:t>d’encadrement</w:t>
      </w:r>
    </w:p>
    <w:p w:rsidR="00C31D1E" w:rsidRDefault="00C31D1E">
      <w:pPr>
        <w:spacing w:before="3"/>
        <w:rPr>
          <w:rFonts w:ascii="Arial" w:eastAsia="Arial" w:hAnsi="Arial" w:cs="Arial"/>
          <w:b/>
          <w:bCs/>
          <w:sz w:val="18"/>
          <w:szCs w:val="18"/>
          <w:lang w:val="fr-FR"/>
        </w:rPr>
      </w:pPr>
    </w:p>
    <w:p w:rsidR="009A1B07" w:rsidRDefault="009A1B07">
      <w:pPr>
        <w:spacing w:before="3"/>
        <w:rPr>
          <w:rFonts w:ascii="Arial" w:eastAsia="Arial" w:hAnsi="Arial" w:cs="Arial"/>
          <w:b/>
          <w:bCs/>
          <w:sz w:val="18"/>
          <w:szCs w:val="18"/>
          <w:lang w:val="fr-FR"/>
        </w:rPr>
      </w:pPr>
    </w:p>
    <w:p w:rsidR="00C31D1E" w:rsidRDefault="00C31D1E">
      <w:pPr>
        <w:spacing w:before="3"/>
        <w:rPr>
          <w:rFonts w:ascii="Arial" w:eastAsia="Arial" w:hAnsi="Arial" w:cs="Arial"/>
          <w:b/>
          <w:bCs/>
          <w:sz w:val="18"/>
          <w:szCs w:val="18"/>
          <w:lang w:val="fr-FR"/>
        </w:rPr>
      </w:pPr>
    </w:p>
    <w:p w:rsidR="009A1B07" w:rsidRDefault="009A1B07">
      <w:pPr>
        <w:spacing w:before="3"/>
        <w:rPr>
          <w:rFonts w:ascii="Arial" w:eastAsia="Arial" w:hAnsi="Arial" w:cs="Arial"/>
          <w:b/>
          <w:bCs/>
          <w:sz w:val="18"/>
          <w:szCs w:val="18"/>
          <w:lang w:val="fr-FR"/>
        </w:rPr>
      </w:pPr>
    </w:p>
    <w:p w:rsidR="00936313" w:rsidRPr="008F20A7" w:rsidRDefault="00936313">
      <w:pPr>
        <w:spacing w:before="3"/>
        <w:rPr>
          <w:rFonts w:ascii="Arial" w:eastAsia="Arial" w:hAnsi="Arial" w:cs="Arial"/>
          <w:b/>
          <w:bCs/>
          <w:sz w:val="18"/>
          <w:szCs w:val="18"/>
          <w:lang w:val="fr-FR"/>
        </w:rPr>
      </w:pPr>
    </w:p>
    <w:p w:rsidR="009A1B07" w:rsidRPr="008F20A7" w:rsidRDefault="009A1B07">
      <w:pPr>
        <w:spacing w:before="3"/>
        <w:rPr>
          <w:rFonts w:ascii="Arial" w:eastAsia="Arial" w:hAnsi="Arial" w:cs="Arial"/>
          <w:b/>
          <w:bCs/>
          <w:sz w:val="18"/>
          <w:szCs w:val="18"/>
          <w:lang w:val="fr-FR"/>
        </w:rPr>
      </w:pPr>
    </w:p>
    <w:p w:rsidR="006A759F" w:rsidRPr="008F20A7" w:rsidRDefault="006A759F">
      <w:pPr>
        <w:spacing w:before="3"/>
        <w:rPr>
          <w:rFonts w:ascii="Arial" w:eastAsia="Arial" w:hAnsi="Arial" w:cs="Arial"/>
          <w:b/>
          <w:bCs/>
          <w:sz w:val="18"/>
          <w:szCs w:val="18"/>
          <w:lang w:val="fr-FR"/>
        </w:rPr>
      </w:pPr>
    </w:p>
    <w:p w:rsidR="009A1B07" w:rsidRDefault="009A1B07">
      <w:pPr>
        <w:spacing w:before="3"/>
        <w:rPr>
          <w:rFonts w:ascii="Arial" w:eastAsia="Arial" w:hAnsi="Arial" w:cs="Arial"/>
          <w:b/>
          <w:bCs/>
          <w:sz w:val="18"/>
          <w:szCs w:val="18"/>
          <w:lang w:val="fr-FR"/>
        </w:rPr>
      </w:pPr>
    </w:p>
    <w:p w:rsidR="008F20A7" w:rsidRDefault="008F20A7">
      <w:pPr>
        <w:spacing w:before="3"/>
        <w:rPr>
          <w:rFonts w:ascii="Arial" w:eastAsia="Arial" w:hAnsi="Arial" w:cs="Arial"/>
          <w:b/>
          <w:bCs/>
          <w:sz w:val="18"/>
          <w:szCs w:val="18"/>
          <w:lang w:val="fr-FR"/>
        </w:rPr>
      </w:pPr>
    </w:p>
    <w:p w:rsidR="008F20A7" w:rsidRPr="008F20A7" w:rsidRDefault="008F20A7" w:rsidP="008F20A7">
      <w:pPr>
        <w:widowControl/>
        <w:numPr>
          <w:ilvl w:val="0"/>
          <w:numId w:val="7"/>
        </w:numPr>
        <w:spacing w:line="276" w:lineRule="auto"/>
        <w:jc w:val="both"/>
        <w:rPr>
          <w:rFonts w:ascii="Arial" w:eastAsia="Times New Roman" w:hAnsi="Arial" w:cs="Arial"/>
          <w:b/>
          <w:sz w:val="20"/>
          <w:szCs w:val="20"/>
          <w:lang w:val="fr-FR"/>
        </w:rPr>
      </w:pPr>
      <w:r>
        <w:rPr>
          <w:rFonts w:ascii="Arial" w:eastAsia="Times New Roman" w:hAnsi="Arial" w:cs="Arial"/>
          <w:b/>
          <w:sz w:val="20"/>
          <w:szCs w:val="20"/>
          <w:lang w:val="fr-FR"/>
        </w:rPr>
        <w:t>Rapprochement de conjoint</w:t>
      </w:r>
    </w:p>
    <w:p w:rsidR="008F20A7" w:rsidRPr="008F20A7" w:rsidRDefault="008F20A7">
      <w:pPr>
        <w:spacing w:before="3"/>
        <w:rPr>
          <w:rFonts w:ascii="Arial" w:eastAsia="Arial" w:hAnsi="Arial" w:cs="Arial"/>
          <w:b/>
          <w:bCs/>
          <w:sz w:val="18"/>
          <w:szCs w:val="18"/>
          <w:lang w:val="fr-FR"/>
        </w:rPr>
      </w:pPr>
    </w:p>
    <w:p w:rsidR="00CE0D07" w:rsidRPr="008F20A7" w:rsidRDefault="00CE0D07">
      <w:pPr>
        <w:spacing w:before="7"/>
        <w:rPr>
          <w:rFonts w:ascii="Arial" w:eastAsia="Arial" w:hAnsi="Arial" w:cs="Arial"/>
          <w:b/>
          <w:bCs/>
          <w:sz w:val="13"/>
          <w:szCs w:val="13"/>
          <w:lang w:val="fr-FR"/>
        </w:rPr>
      </w:pPr>
    </w:p>
    <w:p w:rsidR="00936313" w:rsidRPr="008F20A7" w:rsidRDefault="00936313" w:rsidP="00936313">
      <w:pPr>
        <w:pStyle w:val="Paragraphedeliste"/>
        <w:widowControl/>
        <w:numPr>
          <w:ilvl w:val="1"/>
          <w:numId w:val="7"/>
        </w:numPr>
        <w:spacing w:line="276" w:lineRule="auto"/>
        <w:contextualSpacing/>
        <w:jc w:val="both"/>
        <w:rPr>
          <w:rFonts w:ascii="Arial" w:eastAsia="Times New Roman" w:hAnsi="Arial" w:cs="Arial"/>
          <w:sz w:val="20"/>
          <w:szCs w:val="20"/>
          <w:lang w:val="fr-FR"/>
        </w:rPr>
      </w:pPr>
      <w:r w:rsidRPr="008F20A7">
        <w:rPr>
          <w:rFonts w:ascii="Arial" w:eastAsia="Times New Roman" w:hAnsi="Arial" w:cs="Arial"/>
          <w:sz w:val="20"/>
          <w:szCs w:val="20"/>
          <w:lang w:val="fr-FR"/>
        </w:rPr>
        <w:t>Objectif</w:t>
      </w:r>
    </w:p>
    <w:p w:rsidR="00936313" w:rsidRPr="008F20A7" w:rsidRDefault="00936313" w:rsidP="00936313">
      <w:pPr>
        <w:spacing w:line="276" w:lineRule="auto"/>
        <w:ind w:left="1080"/>
        <w:jc w:val="both"/>
        <w:rPr>
          <w:rFonts w:ascii="Arial" w:eastAsia="Times New Roman" w:hAnsi="Arial" w:cs="Arial"/>
          <w:sz w:val="20"/>
          <w:szCs w:val="20"/>
          <w:lang w:val="fr-FR"/>
        </w:rPr>
      </w:pPr>
    </w:p>
    <w:p w:rsidR="00936313" w:rsidRPr="008F20A7" w:rsidRDefault="00E03306"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La politique académique de rapprochement de conjoints a pour objectif de valoriser la situation d'éloignement géographique du conjoint en bonifiant les demandes ayant pour but de rapprocher l'agent du lieu de travail de son conjoint dans une optique d'amélioration de la qualité de vie du foyer. Elle vise dans les faits à rapprocher les personnels de leur domicile lorsque celui-ci est éloigné de 35 km ou plus de la résidence administrative</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pStyle w:val="Paragraphedeliste"/>
        <w:widowControl/>
        <w:numPr>
          <w:ilvl w:val="1"/>
          <w:numId w:val="7"/>
        </w:numPr>
        <w:spacing w:line="276" w:lineRule="auto"/>
        <w:contextualSpacing/>
        <w:jc w:val="both"/>
        <w:rPr>
          <w:rFonts w:ascii="Arial" w:eastAsia="Times New Roman" w:hAnsi="Arial" w:cs="Arial"/>
          <w:sz w:val="20"/>
          <w:szCs w:val="20"/>
          <w:lang w:val="fr-FR"/>
        </w:rPr>
      </w:pPr>
      <w:r w:rsidRPr="008F20A7">
        <w:rPr>
          <w:rFonts w:ascii="Arial" w:eastAsia="Times New Roman" w:hAnsi="Arial" w:cs="Arial"/>
          <w:sz w:val="20"/>
          <w:szCs w:val="20"/>
          <w:lang w:val="fr-FR"/>
        </w:rPr>
        <w:t>Personnels concernés</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La date limite de prise en compte des situations familiales est fixée au </w:t>
      </w:r>
      <w:r w:rsidRPr="008F20A7">
        <w:rPr>
          <w:rFonts w:ascii="Arial" w:eastAsia="Times New Roman" w:hAnsi="Arial" w:cs="Arial"/>
          <w:b/>
          <w:sz w:val="20"/>
          <w:szCs w:val="20"/>
          <w:lang w:val="fr-FR"/>
        </w:rPr>
        <w:t>31 août N-1</w:t>
      </w:r>
      <w:r w:rsidRPr="008F20A7">
        <w:rPr>
          <w:rFonts w:ascii="Arial" w:eastAsia="Times New Roman" w:hAnsi="Arial" w:cs="Arial"/>
          <w:sz w:val="20"/>
          <w:szCs w:val="20"/>
          <w:lang w:val="fr-FR"/>
        </w:rPr>
        <w:t>.</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Sont considérés comme conjoints :</w:t>
      </w:r>
    </w:p>
    <w:p w:rsidR="00936313" w:rsidRPr="008F20A7" w:rsidRDefault="00936313" w:rsidP="008F20A7">
      <w:pPr>
        <w:widowControl/>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Les agents mariés </w:t>
      </w:r>
      <w:r w:rsidRPr="008F20A7">
        <w:rPr>
          <w:rFonts w:ascii="Arial" w:eastAsia="Times New Roman" w:hAnsi="Arial" w:cs="Arial"/>
          <w:b/>
          <w:sz w:val="20"/>
          <w:szCs w:val="20"/>
          <w:lang w:val="fr-FR"/>
        </w:rPr>
        <w:t>au plus tard le 31 août N-1</w:t>
      </w:r>
    </w:p>
    <w:p w:rsidR="00936313" w:rsidRPr="008F20A7" w:rsidRDefault="00936313" w:rsidP="008F20A7">
      <w:pPr>
        <w:widowControl/>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Les agents liés par un Pacs établi </w:t>
      </w:r>
      <w:r w:rsidRPr="008F20A7">
        <w:rPr>
          <w:rFonts w:ascii="Arial" w:eastAsia="Times New Roman" w:hAnsi="Arial" w:cs="Arial"/>
          <w:b/>
          <w:sz w:val="20"/>
          <w:szCs w:val="20"/>
          <w:lang w:val="fr-FR"/>
        </w:rPr>
        <w:t>au plus tard le 31 août N-1</w:t>
      </w:r>
    </w:p>
    <w:p w:rsidR="00E33404" w:rsidRPr="008F20A7" w:rsidRDefault="00936313" w:rsidP="008F20A7">
      <w:pPr>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agents ayant un enfant à charge âgé de moins de 18 ans au 31 août N, né et reconnu par les deux parents au plus tard le 31 décembre N-1, ou ayant reconnu par anticipation au plus tard le 31 décembre N-1, un enfant à naître</w:t>
      </w:r>
      <w:r w:rsidR="00E33404" w:rsidRPr="008F20A7">
        <w:rPr>
          <w:rFonts w:ascii="Arial" w:eastAsia="Times New Roman" w:hAnsi="Arial" w:cs="Arial"/>
          <w:sz w:val="20"/>
          <w:szCs w:val="20"/>
          <w:lang w:val="fr-FR"/>
        </w:rPr>
        <w:t xml:space="preserve">ou un enfant à charge en situation de handicap s’il est hors d’état de subvenir à ses besoins en raison de son invalidité, quel que soit son âge. </w:t>
      </w:r>
    </w:p>
    <w:p w:rsidR="00E33404" w:rsidRPr="008F20A7" w:rsidRDefault="00E33404" w:rsidP="008F20A7">
      <w:pPr>
        <w:spacing w:line="276" w:lineRule="auto"/>
        <w:ind w:left="720"/>
        <w:rPr>
          <w:rFonts w:ascii="Arial" w:eastAsia="Times New Roman" w:hAnsi="Arial" w:cs="Arial"/>
          <w:sz w:val="20"/>
          <w:szCs w:val="20"/>
          <w:lang w:val="fr-FR"/>
        </w:rPr>
      </w:pPr>
    </w:p>
    <w:p w:rsidR="00E33404" w:rsidRPr="008F20A7" w:rsidRDefault="00E33404" w:rsidP="008F20A7">
      <w:pPr>
        <w:widowControl/>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enfants adoptés ouvrent les mêmes droits.</w:t>
      </w:r>
    </w:p>
    <w:p w:rsidR="00E33404" w:rsidRPr="008F20A7" w:rsidRDefault="00E33404" w:rsidP="008F20A7">
      <w:pPr>
        <w:widowControl/>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L’enfant en situation de handicap est considéré comme à charge s’il est hors d’état de subvenir à ses besoins en raison de son invalidité, quel que soit son âge.</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mariages ou Pacs contractés après le 31 aoûtN-1 sont susceptibles d’ouvrir droit à priorité pour rapprochement de conjoints si cette demande est motivée par le constat d’une grossesse attestée au plus tard le 1</w:t>
      </w:r>
      <w:r w:rsidRPr="008F20A7">
        <w:rPr>
          <w:rFonts w:ascii="Arial" w:eastAsia="Times New Roman" w:hAnsi="Arial" w:cs="Arial"/>
          <w:sz w:val="20"/>
          <w:szCs w:val="20"/>
          <w:vertAlign w:val="superscript"/>
          <w:lang w:val="fr-FR"/>
        </w:rPr>
        <w:t>er</w:t>
      </w:r>
      <w:r w:rsidRPr="008F20A7">
        <w:rPr>
          <w:rFonts w:ascii="Arial" w:eastAsia="Times New Roman" w:hAnsi="Arial" w:cs="Arial"/>
          <w:sz w:val="20"/>
          <w:szCs w:val="20"/>
          <w:lang w:val="fr-FR"/>
        </w:rPr>
        <w:t xml:space="preserve"> mars N. </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widowControl/>
        <w:numPr>
          <w:ilvl w:val="1"/>
          <w:numId w:val="7"/>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Ouverture du droit</w:t>
      </w:r>
    </w:p>
    <w:p w:rsidR="00936313" w:rsidRPr="008F20A7" w:rsidRDefault="00936313" w:rsidP="00936313">
      <w:pPr>
        <w:spacing w:line="276" w:lineRule="auto"/>
        <w:ind w:left="1080"/>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Pour bénéficier de la priorité liée à la situation familiale et permettre un rapprochement de conjoint, l’agent concerné devra justifier de l’activité professionnelle du conjoint et d’une résidence privée distante de plus de 35 km de sa résidence administrative. </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La résidence professionnelle du conjoint s’entend comme tout lieu dans lequel le conjoint est contraint d’exercer son activité professionnelle : siège de l’entreprise du conjoint, succursales… Le lieu d’exercice en télétravail ne peut pas être pris en compte.</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Pour l’appréciation de cette distance de 35 km, les services de la DRH prendront en compte la distance kilométrique, de ville à ville, pour laquelle le temps de parcours est le plus court. Afin de limiter les effets de seuil, dans les cas où les 35 km ne seraient pas atteints à 5% près (soit à partir de 33 km), la vérification portera sur la distance correspondant au temps de parcours le plus court, d’adresse à adresse.</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Pour les personnels entrant dans l’académie au titre du rapprochement de conjoints et n’ayant pas encore opté pour une résidence privée, le rapprochement peut s’opérer sur la résidence professionnelle du conjoint. </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 principe de l’ouverture de ce droit est également reconnu aux agents faisant l’objet d’une mesure de carte scolaire, en réintégration dans l’académie après libération de leur poste (disponibilité par exemple), ou en reconversion.</w:t>
      </w:r>
    </w:p>
    <w:p w:rsidR="00936313" w:rsidRDefault="00936313" w:rsidP="00936313">
      <w:pPr>
        <w:spacing w:line="276" w:lineRule="auto"/>
        <w:jc w:val="both"/>
        <w:rPr>
          <w:rFonts w:ascii="Arial" w:eastAsia="Times New Roman" w:hAnsi="Arial" w:cs="Arial"/>
          <w:sz w:val="20"/>
          <w:szCs w:val="20"/>
          <w:lang w:val="fr-FR"/>
        </w:rPr>
      </w:pPr>
    </w:p>
    <w:p w:rsidR="008F20A7" w:rsidRDefault="008F20A7" w:rsidP="00936313">
      <w:pPr>
        <w:spacing w:line="276" w:lineRule="auto"/>
        <w:jc w:val="both"/>
        <w:rPr>
          <w:rFonts w:ascii="Arial" w:eastAsia="Times New Roman" w:hAnsi="Arial" w:cs="Arial"/>
          <w:sz w:val="20"/>
          <w:szCs w:val="20"/>
          <w:lang w:val="fr-FR"/>
        </w:rPr>
      </w:pPr>
    </w:p>
    <w:p w:rsidR="008F20A7" w:rsidRDefault="008F20A7" w:rsidP="00936313">
      <w:pPr>
        <w:spacing w:line="276" w:lineRule="auto"/>
        <w:jc w:val="both"/>
        <w:rPr>
          <w:rFonts w:ascii="Arial" w:eastAsia="Times New Roman" w:hAnsi="Arial" w:cs="Arial"/>
          <w:sz w:val="20"/>
          <w:szCs w:val="20"/>
          <w:lang w:val="fr-FR"/>
        </w:rPr>
      </w:pPr>
    </w:p>
    <w:p w:rsidR="008F20A7" w:rsidRDefault="008F20A7" w:rsidP="00936313">
      <w:pPr>
        <w:spacing w:line="276" w:lineRule="auto"/>
        <w:jc w:val="both"/>
        <w:rPr>
          <w:rFonts w:ascii="Arial" w:eastAsia="Times New Roman" w:hAnsi="Arial" w:cs="Arial"/>
          <w:sz w:val="20"/>
          <w:szCs w:val="20"/>
          <w:lang w:val="fr-FR"/>
        </w:rPr>
      </w:pPr>
    </w:p>
    <w:p w:rsidR="00936313" w:rsidRPr="008F20A7" w:rsidRDefault="00936313" w:rsidP="00936313">
      <w:pPr>
        <w:widowControl/>
        <w:numPr>
          <w:ilvl w:val="1"/>
          <w:numId w:val="7"/>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Entrants dans l’académie</w:t>
      </w:r>
    </w:p>
    <w:p w:rsidR="00936313" w:rsidRPr="008F20A7" w:rsidRDefault="00936313" w:rsidP="00936313">
      <w:pPr>
        <w:spacing w:line="276" w:lineRule="auto"/>
        <w:ind w:left="720"/>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Les agents entrants dans l’académie, qui ont bénéficié lors de la phase interacadémique du rapprochement de conjoint, conservent cette priorité pour les vœux y ouvrant droit. </w:t>
      </w:r>
    </w:p>
    <w:p w:rsidR="00220A27" w:rsidRPr="008F20A7" w:rsidRDefault="00220A27" w:rsidP="00936313">
      <w:pPr>
        <w:spacing w:line="276" w:lineRule="auto"/>
        <w:jc w:val="both"/>
        <w:rPr>
          <w:rFonts w:ascii="Arial" w:eastAsia="Times New Roman" w:hAnsi="Arial" w:cs="Arial"/>
          <w:sz w:val="20"/>
          <w:szCs w:val="20"/>
          <w:lang w:val="fr-FR"/>
        </w:rPr>
      </w:pPr>
    </w:p>
    <w:p w:rsidR="00936313" w:rsidRPr="008F20A7" w:rsidRDefault="00936313" w:rsidP="00220A27">
      <w:pPr>
        <w:widowControl/>
        <w:numPr>
          <w:ilvl w:val="1"/>
          <w:numId w:val="7"/>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vœux priorisés </w:t>
      </w:r>
    </w:p>
    <w:p w:rsidR="00936313" w:rsidRPr="008F20A7" w:rsidRDefault="00936313" w:rsidP="00936313">
      <w:pPr>
        <w:spacing w:line="276" w:lineRule="auto"/>
        <w:ind w:left="450"/>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trike/>
          <w:color w:val="FF0000"/>
          <w:sz w:val="20"/>
          <w:szCs w:val="20"/>
          <w:lang w:val="fr-FR"/>
        </w:rPr>
      </w:pPr>
      <w:r w:rsidRPr="008F20A7">
        <w:rPr>
          <w:rFonts w:ascii="Arial" w:eastAsia="Times New Roman" w:hAnsi="Arial" w:cs="Arial"/>
          <w:sz w:val="20"/>
          <w:szCs w:val="20"/>
          <w:lang w:val="fr-FR"/>
        </w:rPr>
        <w:t xml:space="preserve">Le vœu déclenchant la priorité est forcément un vœu large (les vœux portant sur des établissements précis ne déclenchent pas la priorité). Ce vœu large (commune, groupement de communes, département ou académie) doit correspondre à la résidence privée de l’intéressé et porter sur tous les types d’établissements. </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En cas d’impossibilité d’émission d’un vœu correspondant à la commune de résidence privée (pas d’établissement du second degré), le premier vœu large formulé doit correspondre à la commune ou au groupement de communes le plus proche de la résidence privée (sur la base de la distance kilométrique la plus courte).  </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Cette règle n’interdit pas à l’agent concerné de formuler des vœux précis en établissement, non priorisés, avant de formuler le vœu large qui déclenchera la priorité pour rapprochement de conjoint.</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widowControl/>
        <w:numPr>
          <w:ilvl w:val="0"/>
          <w:numId w:val="7"/>
        </w:numPr>
        <w:spacing w:line="276" w:lineRule="auto"/>
        <w:jc w:val="both"/>
        <w:rPr>
          <w:rFonts w:ascii="Arial" w:eastAsia="Times New Roman" w:hAnsi="Arial" w:cs="Arial"/>
          <w:b/>
          <w:sz w:val="20"/>
          <w:szCs w:val="20"/>
          <w:lang w:val="fr-FR"/>
        </w:rPr>
      </w:pPr>
      <w:r w:rsidRPr="008F20A7">
        <w:rPr>
          <w:rFonts w:ascii="Arial" w:eastAsia="Times New Roman" w:hAnsi="Arial" w:cs="Arial"/>
          <w:b/>
          <w:sz w:val="20"/>
          <w:szCs w:val="20"/>
          <w:lang w:val="fr-FR"/>
        </w:rPr>
        <w:t>Autorité parentale conjointe</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Les personnels ayant à charge un ou plusieurs enfant(s) âgé(s) de moins de 18 ans au 31 août N et exerçant l’autorité parentale conjointe (garde alternée ou garde partagée ou droit de visite) peuvent formuler une demande avec pour objectif de faciliter le regroupement de la cellule familiale autour de l’enfant. </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personnels dans cette situation peuvent bénéficier de la priorité liée à la demande de rapprochement de conjoints, si les conditions décrites ci-dessus au 1.3 sont remplies.</w:t>
      </w: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vœux devront avoir pour objet de regrouper la cellule familiale autour du ou des enfant(s) et seront priorisés selon la procédure décrite ci-dessus au 1.5</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pStyle w:val="Paragraphedeliste"/>
        <w:widowControl/>
        <w:numPr>
          <w:ilvl w:val="0"/>
          <w:numId w:val="7"/>
        </w:numPr>
        <w:spacing w:line="276" w:lineRule="auto"/>
        <w:contextualSpacing/>
        <w:jc w:val="both"/>
        <w:rPr>
          <w:rFonts w:ascii="Arial" w:eastAsia="Times New Roman" w:hAnsi="Arial" w:cs="Arial"/>
          <w:b/>
          <w:sz w:val="20"/>
          <w:szCs w:val="20"/>
          <w:lang w:val="fr-FR"/>
        </w:rPr>
      </w:pPr>
      <w:r w:rsidRPr="008F20A7">
        <w:rPr>
          <w:rFonts w:ascii="Arial" w:eastAsia="Times New Roman" w:hAnsi="Arial" w:cs="Arial"/>
          <w:b/>
          <w:sz w:val="20"/>
          <w:szCs w:val="20"/>
          <w:lang w:val="fr-FR"/>
        </w:rPr>
        <w:t>Parent isolé</w:t>
      </w:r>
    </w:p>
    <w:p w:rsidR="00936313" w:rsidRPr="008F20A7" w:rsidRDefault="00936313" w:rsidP="00936313">
      <w:pPr>
        <w:pStyle w:val="Paragraphedeliste"/>
        <w:spacing w:line="276" w:lineRule="auto"/>
        <w:jc w:val="both"/>
        <w:rPr>
          <w:rFonts w:ascii="Arial" w:eastAsia="Times New Roman" w:hAnsi="Arial" w:cs="Arial"/>
          <w:sz w:val="20"/>
          <w:szCs w:val="20"/>
          <w:lang w:val="fr-FR"/>
        </w:rPr>
      </w:pPr>
    </w:p>
    <w:p w:rsidR="00936313" w:rsidRPr="008F20A7" w:rsidRDefault="00936313" w:rsidP="00936313">
      <w:pPr>
        <w:spacing w:after="200" w:line="276" w:lineRule="auto"/>
        <w:jc w:val="both"/>
        <w:rPr>
          <w:rFonts w:ascii="Arial" w:eastAsia="Times New Roman" w:hAnsi="Arial" w:cs="Arial"/>
          <w:b/>
          <w:sz w:val="20"/>
          <w:szCs w:val="20"/>
          <w:lang w:val="fr-FR"/>
        </w:rPr>
      </w:pPr>
      <w:r w:rsidRPr="008F20A7">
        <w:rPr>
          <w:rFonts w:ascii="Arial" w:eastAsia="Times New Roman" w:hAnsi="Arial" w:cs="Arial"/>
          <w:sz w:val="20"/>
          <w:szCs w:val="20"/>
          <w:lang w:val="fr-FR"/>
        </w:rPr>
        <w:t>La situation de parent isolé ne donne pas lieu à priorisation. Toutefois, les personnels concernés peuvent prendre contact avec leur gestionnaire de carrière afin de fournir à l’administration des éléments à l’appui de leur demande de mutation, dès lors que les vœux formulés sont cohérents et ont pour objet de se rapprocher de la résidence des enfants.</w:t>
      </w:r>
    </w:p>
    <w:p w:rsidR="00936313" w:rsidRPr="008F20A7" w:rsidRDefault="00936313" w:rsidP="00936313">
      <w:pPr>
        <w:widowControl/>
        <w:numPr>
          <w:ilvl w:val="0"/>
          <w:numId w:val="7"/>
        </w:numPr>
        <w:spacing w:line="276" w:lineRule="auto"/>
        <w:jc w:val="both"/>
        <w:rPr>
          <w:rFonts w:ascii="Arial" w:eastAsia="Times New Roman" w:hAnsi="Arial" w:cs="Arial"/>
          <w:b/>
          <w:sz w:val="20"/>
          <w:szCs w:val="20"/>
          <w:lang w:val="fr-FR"/>
        </w:rPr>
      </w:pPr>
      <w:r w:rsidRPr="008F20A7">
        <w:rPr>
          <w:rFonts w:ascii="Arial" w:eastAsia="Times New Roman" w:hAnsi="Arial" w:cs="Arial"/>
          <w:b/>
          <w:sz w:val="20"/>
          <w:szCs w:val="20"/>
          <w:lang w:val="fr-FR"/>
        </w:rPr>
        <w:t>Pièces justificatives</w:t>
      </w:r>
    </w:p>
    <w:p w:rsidR="00936313" w:rsidRPr="008F20A7" w:rsidRDefault="00936313" w:rsidP="00936313">
      <w:pPr>
        <w:spacing w:line="276" w:lineRule="auto"/>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 xml:space="preserve">Les pièces justificatives demandées conditionnent l’attribution des bonifications familiales ; sont à fournir, en fonction de la situation de l’intéressé : </w:t>
      </w:r>
    </w:p>
    <w:p w:rsidR="00936313" w:rsidRPr="008F20A7" w:rsidRDefault="00936313" w:rsidP="00F73FE9">
      <w:pPr>
        <w:pStyle w:val="Paragraphedeliste"/>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Photocopie du livret de famille ou extrait d’acte de naissance de l’enfant à charge ;</w:t>
      </w:r>
    </w:p>
    <w:p w:rsidR="00936313" w:rsidRPr="008F20A7" w:rsidRDefault="00936313" w:rsidP="00F73FE9">
      <w:pPr>
        <w:pStyle w:val="Paragraphedeliste"/>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Dernier avis d’imposition dans le cas d’un enfant à charge sans lien de parenté ;</w:t>
      </w:r>
    </w:p>
    <w:p w:rsidR="00E33404" w:rsidRPr="008F20A7" w:rsidRDefault="00E33404" w:rsidP="00E33404">
      <w:pPr>
        <w:pStyle w:val="Paragraphedeliste"/>
        <w:widowControl/>
        <w:numPr>
          <w:ilvl w:val="0"/>
          <w:numId w:val="6"/>
        </w:numPr>
        <w:spacing w:line="259" w:lineRule="auto"/>
        <w:contextualSpacing/>
        <w:jc w:val="both"/>
        <w:rPr>
          <w:rFonts w:ascii="Arial" w:hAnsi="Arial" w:cs="Arial"/>
          <w:sz w:val="20"/>
          <w:szCs w:val="20"/>
          <w:lang w:val="fr-FR"/>
        </w:rPr>
      </w:pPr>
      <w:r w:rsidRPr="008F20A7">
        <w:rPr>
          <w:rFonts w:ascii="Arial" w:hAnsi="Arial" w:cs="Arial"/>
          <w:sz w:val="20"/>
          <w:szCs w:val="20"/>
          <w:lang w:val="fr-FR"/>
        </w:rPr>
        <w:t>Copie du jugement d’adoption ou de l’attestation d’accueil de l’enfant délivrée par les services du département de résidence en cas d’enfant adopté ;</w:t>
      </w:r>
    </w:p>
    <w:p w:rsidR="00E33404" w:rsidRPr="008F20A7" w:rsidRDefault="00E33404" w:rsidP="008F20A7">
      <w:pPr>
        <w:pStyle w:val="Paragraphedeliste"/>
        <w:widowControl/>
        <w:numPr>
          <w:ilvl w:val="0"/>
          <w:numId w:val="6"/>
        </w:numPr>
        <w:spacing w:line="259" w:lineRule="auto"/>
        <w:contextualSpacing/>
        <w:jc w:val="both"/>
        <w:rPr>
          <w:rFonts w:ascii="Arial" w:hAnsi="Arial" w:cs="Arial"/>
          <w:sz w:val="20"/>
          <w:szCs w:val="20"/>
          <w:lang w:val="fr-FR"/>
        </w:rPr>
      </w:pPr>
      <w:r w:rsidRPr="008F20A7">
        <w:rPr>
          <w:rFonts w:ascii="Arial" w:hAnsi="Arial" w:cs="Arial"/>
          <w:sz w:val="20"/>
          <w:szCs w:val="20"/>
          <w:lang w:val="fr-FR"/>
        </w:rPr>
        <w:t>Justificatif administratif établissant l'engagement dans les liens d'un PACS auquel doit être joint un extrait d'acte de naissance obligatoirement de moins de 3 mois portant l’identité du partenaire (si partenaire étranger, fournir uniquement l’attestation de Pacs) et toute preuve justifiant d’une imposition commune prévue par le code général des impôts ; Attestation de l’activité professionnelle du conjoint sauf si celui-ci est personnel de l’académie. Pour les cas de conjoint intérimaire, il convient de fournir tout document justifiant d’une mission d’intérim en cours ou de moins de 6 mois et tout justificatif d’exercice de plusieurs missions significatives permettant d’apprécier la résidence professionnelle. En cas de chômage, il convient de fournir une attestation de la dernière activité professionnelle interrompue après le 31 août N-3, et de fournir également une attestation d’inscription de moins de 6 mois à France Travail. Le lieu de la dernière activité professionnelle et celui de l’inscription à France Travail doivent être situés dans le même département ou dans deux départements limitrophes. Ces deux éléments servent à vérifier l’ancienne activité professionnelle du conjoint ;</w:t>
      </w:r>
    </w:p>
    <w:p w:rsidR="00936313" w:rsidRPr="008F20A7" w:rsidRDefault="00936313" w:rsidP="00F73FE9">
      <w:pPr>
        <w:pStyle w:val="Paragraphedeliste"/>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Les personnes séparées, divorcées ou en instance de divorce joindront, en plus du livret de famille, la décision de justice précisant les modalités de garde de l’enfant ;</w:t>
      </w:r>
    </w:p>
    <w:p w:rsidR="00936313" w:rsidRPr="008F20A7" w:rsidRDefault="00936313" w:rsidP="008F20A7">
      <w:pPr>
        <w:pStyle w:val="Paragraphedeliste"/>
        <w:widowControl/>
        <w:numPr>
          <w:ilvl w:val="0"/>
          <w:numId w:val="6"/>
        </w:num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t>Certificat de grossesse établi jusqu’au 1er mars N inclus ;</w:t>
      </w:r>
    </w:p>
    <w:p w:rsidR="00936313" w:rsidRPr="008F20A7" w:rsidRDefault="00936313" w:rsidP="00F73FE9">
      <w:pPr>
        <w:widowControl/>
        <w:spacing w:line="276" w:lineRule="auto"/>
        <w:ind w:left="284"/>
        <w:jc w:val="both"/>
        <w:rPr>
          <w:rFonts w:ascii="Arial" w:eastAsia="Times New Roman" w:hAnsi="Arial" w:cs="Arial"/>
          <w:sz w:val="20"/>
          <w:szCs w:val="20"/>
          <w:lang w:val="fr-FR"/>
        </w:rPr>
      </w:pPr>
    </w:p>
    <w:p w:rsidR="00936313" w:rsidRPr="008F20A7" w:rsidRDefault="00936313" w:rsidP="00936313">
      <w:pPr>
        <w:spacing w:line="276" w:lineRule="auto"/>
        <w:jc w:val="both"/>
        <w:rPr>
          <w:rFonts w:ascii="Arial" w:eastAsia="Times New Roman" w:hAnsi="Arial" w:cs="Arial"/>
          <w:sz w:val="20"/>
          <w:szCs w:val="20"/>
          <w:lang w:val="fr-FR"/>
        </w:rPr>
      </w:pPr>
      <w:r w:rsidRPr="008F20A7">
        <w:rPr>
          <w:rFonts w:ascii="Arial" w:eastAsia="Times New Roman" w:hAnsi="Arial" w:cs="Arial"/>
          <w:sz w:val="20"/>
          <w:szCs w:val="20"/>
          <w:lang w:val="fr-FR"/>
        </w:rPr>
        <w:lastRenderedPageBreak/>
        <w:t>En fonction des situations, toute pièce nécessaire à la vérification pourra être demandée en complément.</w:t>
      </w:r>
    </w:p>
    <w:sectPr w:rsidR="00936313" w:rsidRPr="008F20A7" w:rsidSect="00936313">
      <w:type w:val="continuous"/>
      <w:pgSz w:w="11910" w:h="16840"/>
      <w:pgMar w:top="0" w:right="900" w:bottom="280" w:left="8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DCC" w:rsidRDefault="00BB6DCC" w:rsidP="00225AC8">
      <w:r>
        <w:separator/>
      </w:r>
    </w:p>
  </w:endnote>
  <w:endnote w:type="continuationSeparator" w:id="1">
    <w:p w:rsidR="00BB6DCC" w:rsidRDefault="00BB6DCC" w:rsidP="00225A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846905"/>
      <w:docPartObj>
        <w:docPartGallery w:val="Page Numbers (Bottom of Page)"/>
        <w:docPartUnique/>
      </w:docPartObj>
    </w:sdtPr>
    <w:sdtContent>
      <w:p w:rsidR="00225AC8" w:rsidRDefault="001C5A83">
        <w:pPr>
          <w:pStyle w:val="Pieddepage"/>
          <w:jc w:val="center"/>
        </w:pPr>
        <w:r w:rsidRPr="00225AC8">
          <w:rPr>
            <w:sz w:val="16"/>
          </w:rPr>
          <w:fldChar w:fldCharType="begin"/>
        </w:r>
        <w:r w:rsidR="00225AC8" w:rsidRPr="00225AC8">
          <w:rPr>
            <w:sz w:val="16"/>
          </w:rPr>
          <w:instrText>PAGE   \* MERGEFORMAT</w:instrText>
        </w:r>
        <w:r w:rsidRPr="00225AC8">
          <w:rPr>
            <w:sz w:val="16"/>
          </w:rPr>
          <w:fldChar w:fldCharType="separate"/>
        </w:r>
        <w:r w:rsidR="007B6209" w:rsidRPr="007B6209">
          <w:rPr>
            <w:noProof/>
            <w:sz w:val="16"/>
            <w:lang w:val="fr-FR"/>
          </w:rPr>
          <w:t>1</w:t>
        </w:r>
        <w:r w:rsidRPr="00225AC8">
          <w:rPr>
            <w:sz w:val="16"/>
          </w:rPr>
          <w:fldChar w:fldCharType="end"/>
        </w:r>
      </w:p>
    </w:sdtContent>
  </w:sdt>
  <w:p w:rsidR="00225AC8" w:rsidRDefault="00225A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DCC" w:rsidRDefault="00BB6DCC" w:rsidP="00225AC8">
      <w:r>
        <w:separator/>
      </w:r>
    </w:p>
  </w:footnote>
  <w:footnote w:type="continuationSeparator" w:id="1">
    <w:p w:rsidR="00BB6DCC" w:rsidRDefault="00BB6DCC" w:rsidP="00225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62C1"/>
    <w:multiLevelType w:val="hybridMultilevel"/>
    <w:tmpl w:val="C02C03BE"/>
    <w:lvl w:ilvl="0" w:tplc="120CDA8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5037E3"/>
    <w:multiLevelType w:val="hybridMultilevel"/>
    <w:tmpl w:val="FB9AF51E"/>
    <w:lvl w:ilvl="0" w:tplc="E8EC2592">
      <w:numFmt w:val="bullet"/>
      <w:lvlText w:val="-"/>
      <w:lvlJc w:val="left"/>
      <w:pPr>
        <w:ind w:left="1746" w:hanging="360"/>
      </w:pPr>
      <w:rPr>
        <w:rFonts w:ascii="Arial" w:eastAsia="Arial" w:hAnsi="Arial" w:cs="Arial" w:hint="default"/>
        <w:color w:val="080707"/>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2">
    <w:nsid w:val="2FB27E51"/>
    <w:multiLevelType w:val="hybridMultilevel"/>
    <w:tmpl w:val="D52C78FE"/>
    <w:lvl w:ilvl="0" w:tplc="040C000B">
      <w:start w:val="1"/>
      <w:numFmt w:val="bullet"/>
      <w:lvlText w:val=""/>
      <w:lvlJc w:val="left"/>
      <w:pPr>
        <w:ind w:left="1539" w:hanging="360"/>
      </w:pPr>
      <w:rPr>
        <w:rFonts w:ascii="Wingdings" w:hAnsi="Wingdings" w:hint="default"/>
      </w:rPr>
    </w:lvl>
    <w:lvl w:ilvl="1" w:tplc="040C0003" w:tentative="1">
      <w:start w:val="1"/>
      <w:numFmt w:val="bullet"/>
      <w:lvlText w:val="o"/>
      <w:lvlJc w:val="left"/>
      <w:pPr>
        <w:ind w:left="2259" w:hanging="360"/>
      </w:pPr>
      <w:rPr>
        <w:rFonts w:ascii="Courier New" w:hAnsi="Courier New" w:cs="Courier New" w:hint="default"/>
      </w:rPr>
    </w:lvl>
    <w:lvl w:ilvl="2" w:tplc="040C0005" w:tentative="1">
      <w:start w:val="1"/>
      <w:numFmt w:val="bullet"/>
      <w:lvlText w:val=""/>
      <w:lvlJc w:val="left"/>
      <w:pPr>
        <w:ind w:left="2979" w:hanging="360"/>
      </w:pPr>
      <w:rPr>
        <w:rFonts w:ascii="Wingdings" w:hAnsi="Wingdings" w:hint="default"/>
      </w:rPr>
    </w:lvl>
    <w:lvl w:ilvl="3" w:tplc="040C0001" w:tentative="1">
      <w:start w:val="1"/>
      <w:numFmt w:val="bullet"/>
      <w:lvlText w:val=""/>
      <w:lvlJc w:val="left"/>
      <w:pPr>
        <w:ind w:left="3699" w:hanging="360"/>
      </w:pPr>
      <w:rPr>
        <w:rFonts w:ascii="Symbol" w:hAnsi="Symbol" w:hint="default"/>
      </w:rPr>
    </w:lvl>
    <w:lvl w:ilvl="4" w:tplc="040C0003" w:tentative="1">
      <w:start w:val="1"/>
      <w:numFmt w:val="bullet"/>
      <w:lvlText w:val="o"/>
      <w:lvlJc w:val="left"/>
      <w:pPr>
        <w:ind w:left="4419" w:hanging="360"/>
      </w:pPr>
      <w:rPr>
        <w:rFonts w:ascii="Courier New" w:hAnsi="Courier New" w:cs="Courier New" w:hint="default"/>
      </w:rPr>
    </w:lvl>
    <w:lvl w:ilvl="5" w:tplc="040C0005" w:tentative="1">
      <w:start w:val="1"/>
      <w:numFmt w:val="bullet"/>
      <w:lvlText w:val=""/>
      <w:lvlJc w:val="left"/>
      <w:pPr>
        <w:ind w:left="5139" w:hanging="360"/>
      </w:pPr>
      <w:rPr>
        <w:rFonts w:ascii="Wingdings" w:hAnsi="Wingdings" w:hint="default"/>
      </w:rPr>
    </w:lvl>
    <w:lvl w:ilvl="6" w:tplc="040C0001" w:tentative="1">
      <w:start w:val="1"/>
      <w:numFmt w:val="bullet"/>
      <w:lvlText w:val=""/>
      <w:lvlJc w:val="left"/>
      <w:pPr>
        <w:ind w:left="5859" w:hanging="360"/>
      </w:pPr>
      <w:rPr>
        <w:rFonts w:ascii="Symbol" w:hAnsi="Symbol" w:hint="default"/>
      </w:rPr>
    </w:lvl>
    <w:lvl w:ilvl="7" w:tplc="040C0003" w:tentative="1">
      <w:start w:val="1"/>
      <w:numFmt w:val="bullet"/>
      <w:lvlText w:val="o"/>
      <w:lvlJc w:val="left"/>
      <w:pPr>
        <w:ind w:left="6579" w:hanging="360"/>
      </w:pPr>
      <w:rPr>
        <w:rFonts w:ascii="Courier New" w:hAnsi="Courier New" w:cs="Courier New" w:hint="default"/>
      </w:rPr>
    </w:lvl>
    <w:lvl w:ilvl="8" w:tplc="040C0005" w:tentative="1">
      <w:start w:val="1"/>
      <w:numFmt w:val="bullet"/>
      <w:lvlText w:val=""/>
      <w:lvlJc w:val="left"/>
      <w:pPr>
        <w:ind w:left="7299" w:hanging="360"/>
      </w:pPr>
      <w:rPr>
        <w:rFonts w:ascii="Wingdings" w:hAnsi="Wingdings" w:hint="default"/>
      </w:rPr>
    </w:lvl>
  </w:abstractNum>
  <w:abstractNum w:abstractNumId="3">
    <w:nsid w:val="32883F4F"/>
    <w:multiLevelType w:val="multilevel"/>
    <w:tmpl w:val="63F8A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41175D99"/>
    <w:multiLevelType w:val="hybridMultilevel"/>
    <w:tmpl w:val="C2BC5908"/>
    <w:lvl w:ilvl="0" w:tplc="9A344948">
      <w:start w:val="2"/>
      <w:numFmt w:val="upperLetter"/>
      <w:lvlText w:val="%1."/>
      <w:lvlJc w:val="left"/>
      <w:pPr>
        <w:ind w:left="1088" w:hanging="355"/>
        <w:jc w:val="right"/>
      </w:pPr>
      <w:rPr>
        <w:rFonts w:ascii="Arial" w:eastAsia="Arial" w:hAnsi="Arial" w:hint="default"/>
        <w:color w:val="1A1616"/>
        <w:w w:val="109"/>
        <w:sz w:val="18"/>
        <w:szCs w:val="18"/>
      </w:rPr>
    </w:lvl>
    <w:lvl w:ilvl="1" w:tplc="C42C41B4">
      <w:start w:val="1"/>
      <w:numFmt w:val="decimal"/>
      <w:lvlText w:val="%2)"/>
      <w:lvlJc w:val="left"/>
      <w:pPr>
        <w:ind w:left="1361" w:hanging="355"/>
      </w:pPr>
      <w:rPr>
        <w:rFonts w:ascii="Arial" w:eastAsia="Arial" w:hAnsi="Arial" w:hint="default"/>
        <w:color w:val="1A1616"/>
        <w:spacing w:val="-29"/>
        <w:w w:val="129"/>
        <w:sz w:val="18"/>
        <w:szCs w:val="18"/>
      </w:rPr>
    </w:lvl>
    <w:lvl w:ilvl="2" w:tplc="FBC698C2">
      <w:start w:val="1"/>
      <w:numFmt w:val="bullet"/>
      <w:lvlText w:val="•"/>
      <w:lvlJc w:val="left"/>
      <w:pPr>
        <w:ind w:left="2339" w:hanging="355"/>
      </w:pPr>
      <w:rPr>
        <w:rFonts w:hint="default"/>
      </w:rPr>
    </w:lvl>
    <w:lvl w:ilvl="3" w:tplc="F0A69CBC">
      <w:start w:val="1"/>
      <w:numFmt w:val="bullet"/>
      <w:lvlText w:val="•"/>
      <w:lvlJc w:val="left"/>
      <w:pPr>
        <w:ind w:left="3317" w:hanging="355"/>
      </w:pPr>
      <w:rPr>
        <w:rFonts w:hint="default"/>
      </w:rPr>
    </w:lvl>
    <w:lvl w:ilvl="4" w:tplc="82DA4ADA">
      <w:start w:val="1"/>
      <w:numFmt w:val="bullet"/>
      <w:lvlText w:val="•"/>
      <w:lvlJc w:val="left"/>
      <w:pPr>
        <w:ind w:left="4295" w:hanging="355"/>
      </w:pPr>
      <w:rPr>
        <w:rFonts w:hint="default"/>
      </w:rPr>
    </w:lvl>
    <w:lvl w:ilvl="5" w:tplc="05086A00">
      <w:start w:val="1"/>
      <w:numFmt w:val="bullet"/>
      <w:lvlText w:val="•"/>
      <w:lvlJc w:val="left"/>
      <w:pPr>
        <w:ind w:left="5273" w:hanging="355"/>
      </w:pPr>
      <w:rPr>
        <w:rFonts w:hint="default"/>
      </w:rPr>
    </w:lvl>
    <w:lvl w:ilvl="6" w:tplc="F24AC7F0">
      <w:start w:val="1"/>
      <w:numFmt w:val="bullet"/>
      <w:lvlText w:val="•"/>
      <w:lvlJc w:val="left"/>
      <w:pPr>
        <w:ind w:left="6251" w:hanging="355"/>
      </w:pPr>
      <w:rPr>
        <w:rFonts w:hint="default"/>
      </w:rPr>
    </w:lvl>
    <w:lvl w:ilvl="7" w:tplc="FCE8E740">
      <w:start w:val="1"/>
      <w:numFmt w:val="bullet"/>
      <w:lvlText w:val="•"/>
      <w:lvlJc w:val="left"/>
      <w:pPr>
        <w:ind w:left="7229" w:hanging="355"/>
      </w:pPr>
      <w:rPr>
        <w:rFonts w:hint="default"/>
      </w:rPr>
    </w:lvl>
    <w:lvl w:ilvl="8" w:tplc="FE68754C">
      <w:start w:val="1"/>
      <w:numFmt w:val="bullet"/>
      <w:lvlText w:val="•"/>
      <w:lvlJc w:val="left"/>
      <w:pPr>
        <w:ind w:left="8207" w:hanging="355"/>
      </w:pPr>
      <w:rPr>
        <w:rFonts w:hint="default"/>
      </w:rPr>
    </w:lvl>
  </w:abstractNum>
  <w:abstractNum w:abstractNumId="5">
    <w:nsid w:val="4FE13EB6"/>
    <w:multiLevelType w:val="hybridMultilevel"/>
    <w:tmpl w:val="84E01340"/>
    <w:lvl w:ilvl="0" w:tplc="3C90EAF0">
      <w:start w:val="1"/>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56C694D"/>
    <w:multiLevelType w:val="hybridMultilevel"/>
    <w:tmpl w:val="FD8A5E52"/>
    <w:lvl w:ilvl="0" w:tplc="040C000B">
      <w:start w:val="1"/>
      <w:numFmt w:val="bullet"/>
      <w:lvlText w:val=""/>
      <w:lvlJc w:val="left"/>
      <w:pPr>
        <w:ind w:left="2106" w:hanging="360"/>
      </w:pPr>
      <w:rPr>
        <w:rFonts w:ascii="Wingdings" w:hAnsi="Wingdings" w:hint="default"/>
      </w:rPr>
    </w:lvl>
    <w:lvl w:ilvl="1" w:tplc="040C0003" w:tentative="1">
      <w:start w:val="1"/>
      <w:numFmt w:val="bullet"/>
      <w:lvlText w:val="o"/>
      <w:lvlJc w:val="left"/>
      <w:pPr>
        <w:ind w:left="2826" w:hanging="360"/>
      </w:pPr>
      <w:rPr>
        <w:rFonts w:ascii="Courier New" w:hAnsi="Courier New" w:cs="Courier New" w:hint="default"/>
      </w:rPr>
    </w:lvl>
    <w:lvl w:ilvl="2" w:tplc="040C0005" w:tentative="1">
      <w:start w:val="1"/>
      <w:numFmt w:val="bullet"/>
      <w:lvlText w:val=""/>
      <w:lvlJc w:val="left"/>
      <w:pPr>
        <w:ind w:left="3546" w:hanging="360"/>
      </w:pPr>
      <w:rPr>
        <w:rFonts w:ascii="Wingdings" w:hAnsi="Wingdings" w:hint="default"/>
      </w:rPr>
    </w:lvl>
    <w:lvl w:ilvl="3" w:tplc="040C0001" w:tentative="1">
      <w:start w:val="1"/>
      <w:numFmt w:val="bullet"/>
      <w:lvlText w:val=""/>
      <w:lvlJc w:val="left"/>
      <w:pPr>
        <w:ind w:left="4266" w:hanging="360"/>
      </w:pPr>
      <w:rPr>
        <w:rFonts w:ascii="Symbol" w:hAnsi="Symbol" w:hint="default"/>
      </w:rPr>
    </w:lvl>
    <w:lvl w:ilvl="4" w:tplc="040C0003" w:tentative="1">
      <w:start w:val="1"/>
      <w:numFmt w:val="bullet"/>
      <w:lvlText w:val="o"/>
      <w:lvlJc w:val="left"/>
      <w:pPr>
        <w:ind w:left="4986" w:hanging="360"/>
      </w:pPr>
      <w:rPr>
        <w:rFonts w:ascii="Courier New" w:hAnsi="Courier New" w:cs="Courier New" w:hint="default"/>
      </w:rPr>
    </w:lvl>
    <w:lvl w:ilvl="5" w:tplc="040C0005" w:tentative="1">
      <w:start w:val="1"/>
      <w:numFmt w:val="bullet"/>
      <w:lvlText w:val=""/>
      <w:lvlJc w:val="left"/>
      <w:pPr>
        <w:ind w:left="5706" w:hanging="360"/>
      </w:pPr>
      <w:rPr>
        <w:rFonts w:ascii="Wingdings" w:hAnsi="Wingdings" w:hint="default"/>
      </w:rPr>
    </w:lvl>
    <w:lvl w:ilvl="6" w:tplc="040C0001" w:tentative="1">
      <w:start w:val="1"/>
      <w:numFmt w:val="bullet"/>
      <w:lvlText w:val=""/>
      <w:lvlJc w:val="left"/>
      <w:pPr>
        <w:ind w:left="6426" w:hanging="360"/>
      </w:pPr>
      <w:rPr>
        <w:rFonts w:ascii="Symbol" w:hAnsi="Symbol" w:hint="default"/>
      </w:rPr>
    </w:lvl>
    <w:lvl w:ilvl="7" w:tplc="040C0003" w:tentative="1">
      <w:start w:val="1"/>
      <w:numFmt w:val="bullet"/>
      <w:lvlText w:val="o"/>
      <w:lvlJc w:val="left"/>
      <w:pPr>
        <w:ind w:left="7146" w:hanging="360"/>
      </w:pPr>
      <w:rPr>
        <w:rFonts w:ascii="Courier New" w:hAnsi="Courier New" w:cs="Courier New" w:hint="default"/>
      </w:rPr>
    </w:lvl>
    <w:lvl w:ilvl="8" w:tplc="040C0005" w:tentative="1">
      <w:start w:val="1"/>
      <w:numFmt w:val="bullet"/>
      <w:lvlText w:val=""/>
      <w:lvlJc w:val="left"/>
      <w:pPr>
        <w:ind w:left="7866" w:hanging="360"/>
      </w:pPr>
      <w:rPr>
        <w:rFonts w:ascii="Wingdings" w:hAnsi="Wingdings" w:hint="default"/>
      </w:rPr>
    </w:lvl>
  </w:abstractNum>
  <w:abstractNum w:abstractNumId="7">
    <w:nsid w:val="575D4849"/>
    <w:multiLevelType w:val="hybridMultilevel"/>
    <w:tmpl w:val="19AE8700"/>
    <w:lvl w:ilvl="0" w:tplc="9A344948">
      <w:start w:val="2"/>
      <w:numFmt w:val="upperLetter"/>
      <w:lvlText w:val="%1."/>
      <w:lvlJc w:val="left"/>
      <w:pPr>
        <w:ind w:left="1088" w:hanging="355"/>
        <w:jc w:val="right"/>
      </w:pPr>
      <w:rPr>
        <w:rFonts w:ascii="Arial" w:eastAsia="Arial" w:hAnsi="Arial" w:hint="default"/>
        <w:color w:val="1A1616"/>
        <w:w w:val="109"/>
        <w:sz w:val="18"/>
        <w:szCs w:val="18"/>
      </w:rPr>
    </w:lvl>
    <w:lvl w:ilvl="1" w:tplc="C42C41B4">
      <w:start w:val="1"/>
      <w:numFmt w:val="decimal"/>
      <w:lvlText w:val="%2)"/>
      <w:lvlJc w:val="left"/>
      <w:pPr>
        <w:ind w:left="1361" w:hanging="355"/>
      </w:pPr>
      <w:rPr>
        <w:rFonts w:ascii="Arial" w:eastAsia="Arial" w:hAnsi="Arial" w:hint="default"/>
        <w:color w:val="1A1616"/>
        <w:spacing w:val="-29"/>
        <w:w w:val="129"/>
        <w:sz w:val="18"/>
        <w:szCs w:val="18"/>
      </w:rPr>
    </w:lvl>
    <w:lvl w:ilvl="2" w:tplc="FBC698C2">
      <w:start w:val="1"/>
      <w:numFmt w:val="bullet"/>
      <w:lvlText w:val="•"/>
      <w:lvlJc w:val="left"/>
      <w:pPr>
        <w:ind w:left="2339" w:hanging="355"/>
      </w:pPr>
      <w:rPr>
        <w:rFonts w:hint="default"/>
      </w:rPr>
    </w:lvl>
    <w:lvl w:ilvl="3" w:tplc="F0A69CBC">
      <w:start w:val="1"/>
      <w:numFmt w:val="bullet"/>
      <w:lvlText w:val="•"/>
      <w:lvlJc w:val="left"/>
      <w:pPr>
        <w:ind w:left="3317" w:hanging="355"/>
      </w:pPr>
      <w:rPr>
        <w:rFonts w:hint="default"/>
      </w:rPr>
    </w:lvl>
    <w:lvl w:ilvl="4" w:tplc="82DA4ADA">
      <w:start w:val="1"/>
      <w:numFmt w:val="bullet"/>
      <w:lvlText w:val="•"/>
      <w:lvlJc w:val="left"/>
      <w:pPr>
        <w:ind w:left="4295" w:hanging="355"/>
      </w:pPr>
      <w:rPr>
        <w:rFonts w:hint="default"/>
      </w:rPr>
    </w:lvl>
    <w:lvl w:ilvl="5" w:tplc="05086A00">
      <w:start w:val="1"/>
      <w:numFmt w:val="bullet"/>
      <w:lvlText w:val="•"/>
      <w:lvlJc w:val="left"/>
      <w:pPr>
        <w:ind w:left="5273" w:hanging="355"/>
      </w:pPr>
      <w:rPr>
        <w:rFonts w:hint="default"/>
      </w:rPr>
    </w:lvl>
    <w:lvl w:ilvl="6" w:tplc="F24AC7F0">
      <w:start w:val="1"/>
      <w:numFmt w:val="bullet"/>
      <w:lvlText w:val="•"/>
      <w:lvlJc w:val="left"/>
      <w:pPr>
        <w:ind w:left="6251" w:hanging="355"/>
      </w:pPr>
      <w:rPr>
        <w:rFonts w:hint="default"/>
      </w:rPr>
    </w:lvl>
    <w:lvl w:ilvl="7" w:tplc="FCE8E740">
      <w:start w:val="1"/>
      <w:numFmt w:val="bullet"/>
      <w:lvlText w:val="•"/>
      <w:lvlJc w:val="left"/>
      <w:pPr>
        <w:ind w:left="7229" w:hanging="355"/>
      </w:pPr>
      <w:rPr>
        <w:rFonts w:hint="default"/>
      </w:rPr>
    </w:lvl>
    <w:lvl w:ilvl="8" w:tplc="FE68754C">
      <w:start w:val="1"/>
      <w:numFmt w:val="bullet"/>
      <w:lvlText w:val="•"/>
      <w:lvlJc w:val="left"/>
      <w:pPr>
        <w:ind w:left="8207" w:hanging="355"/>
      </w:pPr>
      <w:rPr>
        <w:rFonts w:hint="default"/>
      </w:rPr>
    </w:lvl>
  </w:abstractNum>
  <w:abstractNum w:abstractNumId="8">
    <w:nsid w:val="62B92341"/>
    <w:multiLevelType w:val="hybridMultilevel"/>
    <w:tmpl w:val="588A0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377B21"/>
    <w:multiLevelType w:val="hybridMultilevel"/>
    <w:tmpl w:val="F496A6C0"/>
    <w:lvl w:ilvl="0" w:tplc="120CDA8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7"/>
  </w:num>
  <w:num w:numId="6">
    <w:abstractNumId w:val="5"/>
  </w:num>
  <w:num w:numId="7">
    <w:abstractNumId w:val="3"/>
  </w:num>
  <w:num w:numId="8">
    <w:abstractNumId w:val="8"/>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CE0D07"/>
    <w:rsid w:val="00086385"/>
    <w:rsid w:val="000A1892"/>
    <w:rsid w:val="001C5A83"/>
    <w:rsid w:val="00201D2D"/>
    <w:rsid w:val="00220A27"/>
    <w:rsid w:val="00225AC8"/>
    <w:rsid w:val="00273D7D"/>
    <w:rsid w:val="00393D5C"/>
    <w:rsid w:val="004C752B"/>
    <w:rsid w:val="00523CC0"/>
    <w:rsid w:val="00562105"/>
    <w:rsid w:val="00571C9D"/>
    <w:rsid w:val="005813A1"/>
    <w:rsid w:val="005D7C85"/>
    <w:rsid w:val="006A759F"/>
    <w:rsid w:val="00720FB2"/>
    <w:rsid w:val="0079222A"/>
    <w:rsid w:val="007B01EE"/>
    <w:rsid w:val="007B6209"/>
    <w:rsid w:val="00837B29"/>
    <w:rsid w:val="008C0926"/>
    <w:rsid w:val="008F20A7"/>
    <w:rsid w:val="00936313"/>
    <w:rsid w:val="00956FAC"/>
    <w:rsid w:val="009A1B07"/>
    <w:rsid w:val="009B2C89"/>
    <w:rsid w:val="00BB6DCC"/>
    <w:rsid w:val="00C10D31"/>
    <w:rsid w:val="00C31D1E"/>
    <w:rsid w:val="00C530CE"/>
    <w:rsid w:val="00CE0D07"/>
    <w:rsid w:val="00D67231"/>
    <w:rsid w:val="00D92233"/>
    <w:rsid w:val="00DC1AAC"/>
    <w:rsid w:val="00E02A59"/>
    <w:rsid w:val="00E03306"/>
    <w:rsid w:val="00E33404"/>
    <w:rsid w:val="00ED7CA2"/>
    <w:rsid w:val="00F04C06"/>
    <w:rsid w:val="00F73FE9"/>
    <w:rsid w:val="00FB3E7D"/>
    <w:rsid w:val="00FC25BB"/>
    <w:rsid w:val="00FD7C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5A83"/>
  </w:style>
  <w:style w:type="paragraph" w:styleId="Titre1">
    <w:name w:val="heading 1"/>
    <w:basedOn w:val="Normal"/>
    <w:link w:val="Titre1Car"/>
    <w:uiPriority w:val="1"/>
    <w:qFormat/>
    <w:rsid w:val="00523CC0"/>
    <w:pPr>
      <w:ind w:left="107"/>
      <w:outlineLvl w:val="0"/>
    </w:pPr>
    <w:rPr>
      <w:rFonts w:ascii="Arial" w:eastAsia="Arial" w:hAnsi="Arial"/>
      <w:sz w:val="25"/>
      <w:szCs w:val="25"/>
    </w:rPr>
  </w:style>
  <w:style w:type="paragraph" w:styleId="Titre2">
    <w:name w:val="heading 2"/>
    <w:basedOn w:val="Normal"/>
    <w:link w:val="Titre2Car"/>
    <w:uiPriority w:val="1"/>
    <w:qFormat/>
    <w:rsid w:val="00523CC0"/>
    <w:pPr>
      <w:ind w:left="107"/>
      <w:outlineLvl w:val="1"/>
    </w:pPr>
    <w:rPr>
      <w:rFonts w:ascii="Arial" w:eastAsia="Arial" w:hAnsi="Arial"/>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C5A83"/>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C5A83"/>
    <w:pPr>
      <w:ind w:left="820"/>
    </w:pPr>
    <w:rPr>
      <w:rFonts w:ascii="Arial" w:eastAsia="Arial" w:hAnsi="Arial"/>
      <w:sz w:val="19"/>
      <w:szCs w:val="19"/>
    </w:rPr>
  </w:style>
  <w:style w:type="paragraph" w:styleId="Paragraphedeliste">
    <w:name w:val="List Paragraph"/>
    <w:basedOn w:val="Normal"/>
    <w:link w:val="ParagraphedelisteCar"/>
    <w:uiPriority w:val="34"/>
    <w:qFormat/>
    <w:rsid w:val="001C5A83"/>
  </w:style>
  <w:style w:type="paragraph" w:customStyle="1" w:styleId="TableParagraph">
    <w:name w:val="Table Paragraph"/>
    <w:basedOn w:val="Normal"/>
    <w:uiPriority w:val="1"/>
    <w:qFormat/>
    <w:rsid w:val="001C5A83"/>
  </w:style>
  <w:style w:type="character" w:customStyle="1" w:styleId="Titre1Car">
    <w:name w:val="Titre 1 Car"/>
    <w:basedOn w:val="Policepardfaut"/>
    <w:link w:val="Titre1"/>
    <w:uiPriority w:val="1"/>
    <w:rsid w:val="00523CC0"/>
    <w:rPr>
      <w:rFonts w:ascii="Arial" w:eastAsia="Arial" w:hAnsi="Arial"/>
      <w:sz w:val="25"/>
      <w:szCs w:val="25"/>
    </w:rPr>
  </w:style>
  <w:style w:type="character" w:customStyle="1" w:styleId="Titre2Car">
    <w:name w:val="Titre 2 Car"/>
    <w:basedOn w:val="Policepardfaut"/>
    <w:link w:val="Titre2"/>
    <w:uiPriority w:val="1"/>
    <w:rsid w:val="00523CC0"/>
    <w:rPr>
      <w:rFonts w:ascii="Arial" w:eastAsia="Arial" w:hAnsi="Arial"/>
      <w:sz w:val="23"/>
      <w:szCs w:val="23"/>
    </w:rPr>
  </w:style>
  <w:style w:type="character" w:customStyle="1" w:styleId="CorpsdetexteCar">
    <w:name w:val="Corps de texte Car"/>
    <w:basedOn w:val="Policepardfaut"/>
    <w:link w:val="Corpsdetexte"/>
    <w:uiPriority w:val="1"/>
    <w:rsid w:val="00523CC0"/>
    <w:rPr>
      <w:rFonts w:ascii="Arial" w:eastAsia="Arial" w:hAnsi="Arial"/>
      <w:sz w:val="19"/>
      <w:szCs w:val="19"/>
    </w:rPr>
  </w:style>
  <w:style w:type="paragraph" w:styleId="Titre">
    <w:name w:val="Title"/>
    <w:basedOn w:val="Normal"/>
    <w:next w:val="Normal"/>
    <w:link w:val="TitreCar"/>
    <w:uiPriority w:val="10"/>
    <w:qFormat/>
    <w:rsid w:val="00C31D1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1D1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225AC8"/>
    <w:pPr>
      <w:tabs>
        <w:tab w:val="center" w:pos="4536"/>
        <w:tab w:val="right" w:pos="9072"/>
      </w:tabs>
    </w:pPr>
  </w:style>
  <w:style w:type="character" w:customStyle="1" w:styleId="En-tteCar">
    <w:name w:val="En-tête Car"/>
    <w:basedOn w:val="Policepardfaut"/>
    <w:link w:val="En-tte"/>
    <w:uiPriority w:val="99"/>
    <w:rsid w:val="00225AC8"/>
  </w:style>
  <w:style w:type="paragraph" w:styleId="Pieddepage">
    <w:name w:val="footer"/>
    <w:basedOn w:val="Normal"/>
    <w:link w:val="PieddepageCar"/>
    <w:uiPriority w:val="99"/>
    <w:unhideWhenUsed/>
    <w:rsid w:val="00225AC8"/>
    <w:pPr>
      <w:tabs>
        <w:tab w:val="center" w:pos="4536"/>
        <w:tab w:val="right" w:pos="9072"/>
      </w:tabs>
    </w:pPr>
  </w:style>
  <w:style w:type="character" w:customStyle="1" w:styleId="PieddepageCar">
    <w:name w:val="Pied de page Car"/>
    <w:basedOn w:val="Policepardfaut"/>
    <w:link w:val="Pieddepage"/>
    <w:uiPriority w:val="99"/>
    <w:rsid w:val="00225AC8"/>
  </w:style>
  <w:style w:type="character" w:customStyle="1" w:styleId="ParagraphedelisteCar">
    <w:name w:val="Paragraphe de liste Car"/>
    <w:link w:val="Paragraphedeliste"/>
    <w:uiPriority w:val="34"/>
    <w:qFormat/>
    <w:rsid w:val="00936313"/>
  </w:style>
  <w:style w:type="paragraph" w:styleId="Rvision">
    <w:name w:val="Revision"/>
    <w:hidden/>
    <w:uiPriority w:val="99"/>
    <w:semiHidden/>
    <w:rsid w:val="00E33404"/>
    <w:pPr>
      <w:widowControl/>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1109</Words>
  <Characters>6103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PC</cp:lastModifiedBy>
  <cp:revision>4</cp:revision>
  <cp:lastPrinted>2026-02-12T14:59:00Z</cp:lastPrinted>
  <dcterms:created xsi:type="dcterms:W3CDTF">2025-03-04T10:36:00Z</dcterms:created>
  <dcterms:modified xsi:type="dcterms:W3CDTF">2026-03-12T07:25:00Z</dcterms:modified>
</cp:coreProperties>
</file>